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0BE31" w14:textId="211FE14C" w:rsidR="00563ED3" w:rsidRPr="00342DEF" w:rsidRDefault="00342DEF" w:rsidP="00342DEF">
      <w:pPr>
        <w:pBdr>
          <w:top w:val="single" w:sz="4" w:space="1" w:color="auto"/>
          <w:left w:val="single" w:sz="4" w:space="4" w:color="auto"/>
          <w:bottom w:val="single" w:sz="4" w:space="1" w:color="auto"/>
          <w:right w:val="single" w:sz="4" w:space="4" w:color="auto"/>
        </w:pBdr>
        <w:jc w:val="center"/>
        <w:rPr>
          <w:b/>
          <w:bCs/>
          <w:sz w:val="40"/>
          <w:szCs w:val="40"/>
        </w:rPr>
      </w:pPr>
      <w:r w:rsidRPr="00342DEF">
        <w:rPr>
          <w:b/>
          <w:bCs/>
          <w:sz w:val="40"/>
          <w:szCs w:val="40"/>
        </w:rPr>
        <w:t xml:space="preserve">OFFRE STAGE </w:t>
      </w:r>
      <w:r w:rsidR="000A72A4">
        <w:rPr>
          <w:b/>
          <w:bCs/>
          <w:sz w:val="40"/>
          <w:szCs w:val="40"/>
        </w:rPr>
        <w:t>DEVELOPPEMENT</w:t>
      </w:r>
    </w:p>
    <w:p w14:paraId="6A0FD3C7" w14:textId="77777777" w:rsidR="00342DEF" w:rsidRDefault="00342DEF" w:rsidP="00342DEF">
      <w:pPr>
        <w:jc w:val="both"/>
      </w:pPr>
    </w:p>
    <w:p w14:paraId="5B5D3790" w14:textId="75ED698E" w:rsidR="00563ED3" w:rsidRDefault="00342DEF" w:rsidP="00342DEF">
      <w:pPr>
        <w:jc w:val="both"/>
        <w:rPr>
          <w:b/>
          <w:bCs/>
          <w:sz w:val="24"/>
          <w:szCs w:val="24"/>
        </w:rPr>
      </w:pPr>
      <w:r w:rsidRPr="007F31C6">
        <w:rPr>
          <w:b/>
          <w:bCs/>
          <w:sz w:val="24"/>
          <w:szCs w:val="24"/>
        </w:rPr>
        <w:t>Le g</w:t>
      </w:r>
      <w:r w:rsidR="00563ED3" w:rsidRPr="007F31C6">
        <w:rPr>
          <w:b/>
          <w:bCs/>
          <w:sz w:val="24"/>
          <w:szCs w:val="24"/>
        </w:rPr>
        <w:t>roupe</w:t>
      </w:r>
      <w:r w:rsidRPr="007F31C6">
        <w:rPr>
          <w:b/>
          <w:bCs/>
          <w:sz w:val="24"/>
          <w:szCs w:val="24"/>
        </w:rPr>
        <w:t>ment d’entreprise AKVO/G4 INGENIERIE r</w:t>
      </w:r>
      <w:r w:rsidR="00563ED3" w:rsidRPr="007F31C6">
        <w:rPr>
          <w:b/>
          <w:bCs/>
          <w:sz w:val="24"/>
          <w:szCs w:val="24"/>
        </w:rPr>
        <w:t>echerche ...</w:t>
      </w:r>
    </w:p>
    <w:p w14:paraId="2FF7509E" w14:textId="77777777" w:rsidR="007F31C6" w:rsidRPr="007F31C6" w:rsidRDefault="007F31C6" w:rsidP="00342DEF">
      <w:pPr>
        <w:jc w:val="both"/>
      </w:pPr>
    </w:p>
    <w:p w14:paraId="22298062" w14:textId="1FC7792E" w:rsidR="00563ED3" w:rsidRPr="007F31C6" w:rsidRDefault="007F31C6" w:rsidP="007F31C6">
      <w:pPr>
        <w:jc w:val="both"/>
        <w:rPr>
          <w:b/>
          <w:bCs/>
          <w:i/>
          <w:iCs/>
        </w:rPr>
      </w:pPr>
      <w:r w:rsidRPr="007F31C6">
        <w:rPr>
          <w:b/>
          <w:bCs/>
          <w:i/>
          <w:iCs/>
        </w:rPr>
        <w:t xml:space="preserve">AKVO </w:t>
      </w:r>
      <w:r>
        <w:rPr>
          <w:b/>
          <w:bCs/>
          <w:i/>
          <w:iCs/>
        </w:rPr>
        <w:t xml:space="preserve">Bordeaux </w:t>
      </w:r>
      <w:r w:rsidR="00DC2748">
        <w:rPr>
          <w:b/>
          <w:bCs/>
          <w:i/>
          <w:iCs/>
        </w:rPr>
        <w:t xml:space="preserve">(NAF : 7022Z) </w:t>
      </w:r>
      <w:r>
        <w:rPr>
          <w:b/>
          <w:bCs/>
          <w:i/>
          <w:iCs/>
        </w:rPr>
        <w:t xml:space="preserve">- </w:t>
      </w:r>
      <w:r w:rsidR="00BF4131" w:rsidRPr="00BF4131">
        <w:rPr>
          <w:b/>
          <w:bCs/>
          <w:i/>
          <w:iCs/>
        </w:rPr>
        <w:t>Parc Tertiaire Fénelon, 4 All. Fénelon, 33370 Tresses</w:t>
      </w:r>
    </w:p>
    <w:p w14:paraId="36D29412" w14:textId="2C40CE1E" w:rsidR="00342DEF" w:rsidRDefault="00342DEF" w:rsidP="00342DEF">
      <w:pPr>
        <w:jc w:val="both"/>
      </w:pPr>
      <w:r>
        <w:t>La société AKVO a été fondée en 2008 par des spécialistes de l’eau et de l’assainissement. Les fondateurs décident de créer une entreprise dédiée à la préservation des ressources naturelles en eau et à la gestion durable de sa consommation.</w:t>
      </w:r>
    </w:p>
    <w:p w14:paraId="2D2EE6C0" w14:textId="2E5CBCD1" w:rsidR="00563ED3" w:rsidRDefault="00342DEF" w:rsidP="00342DEF">
      <w:pPr>
        <w:jc w:val="both"/>
      </w:pPr>
      <w:r>
        <w:t>AKVO accompagne principalement les collectivités, les bailleurs et les industriels dans leurs démarches de réduction de consommation et de coût, sans atteinte au confort d’utilisation. Les enjeux des études et interventions réalisées par la société AKVO concernent également la diminution des prélèvements dans les nappes phréatiques, la diminution du montant des factures d'eau et d'énergie ou encore la diminution des rejets d'eaux usées</w:t>
      </w:r>
    </w:p>
    <w:p w14:paraId="7B572199" w14:textId="0E2C0331" w:rsidR="00563ED3" w:rsidRPr="007F31C6" w:rsidRDefault="007F31C6" w:rsidP="00342DEF">
      <w:pPr>
        <w:jc w:val="both"/>
        <w:rPr>
          <w:b/>
          <w:bCs/>
          <w:i/>
          <w:iCs/>
        </w:rPr>
      </w:pPr>
      <w:r w:rsidRPr="007F31C6">
        <w:rPr>
          <w:b/>
          <w:bCs/>
          <w:i/>
          <w:iCs/>
        </w:rPr>
        <w:t xml:space="preserve">G4 </w:t>
      </w:r>
      <w:proofErr w:type="spellStart"/>
      <w:r w:rsidRPr="007F31C6">
        <w:rPr>
          <w:b/>
          <w:bCs/>
          <w:i/>
          <w:iCs/>
        </w:rPr>
        <w:t>Ingenierie</w:t>
      </w:r>
      <w:proofErr w:type="spellEnd"/>
      <w:r>
        <w:rPr>
          <w:b/>
          <w:bCs/>
          <w:i/>
          <w:iCs/>
        </w:rPr>
        <w:t xml:space="preserve"> </w:t>
      </w:r>
      <w:r w:rsidR="00DC2748">
        <w:rPr>
          <w:b/>
          <w:bCs/>
          <w:i/>
          <w:iCs/>
        </w:rPr>
        <w:t xml:space="preserve">(NAF : 7112B) </w:t>
      </w:r>
      <w:r>
        <w:rPr>
          <w:b/>
          <w:bCs/>
          <w:i/>
          <w:iCs/>
        </w:rPr>
        <w:t>– Rue du 11 Novembre 1918, 33 430 Bazas</w:t>
      </w:r>
    </w:p>
    <w:p w14:paraId="5455D6E5" w14:textId="77777777" w:rsidR="00342DEF" w:rsidRDefault="00342DEF" w:rsidP="00342DEF">
      <w:pPr>
        <w:jc w:val="both"/>
      </w:pPr>
      <w:r>
        <w:t xml:space="preserve">G4 </w:t>
      </w:r>
      <w:proofErr w:type="spellStart"/>
      <w:r>
        <w:t>Ingenierie</w:t>
      </w:r>
      <w:proofErr w:type="spellEnd"/>
      <w:r>
        <w:t xml:space="preserve"> est un bureau d’ingénierie et d’expertise qui a pour activité principale l’assistance technique et règlementaire des Collectivités et des entreprises.</w:t>
      </w:r>
    </w:p>
    <w:p w14:paraId="5309AAF4" w14:textId="6FA8A191" w:rsidR="00342DEF" w:rsidRDefault="00342DEF" w:rsidP="00342DEF">
      <w:pPr>
        <w:jc w:val="both"/>
      </w:pPr>
      <w:r>
        <w:t>Créé en février 2017, ce bureau d’ingénierie indépendant, spécialisé dans les process eau et assainissement, ainsi que dans les marchés publics et les délégations de services publics a pour objectif de se positionner sur différentes prestations auprès de ses clients.</w:t>
      </w:r>
    </w:p>
    <w:p w14:paraId="37310C10" w14:textId="4BAEC932" w:rsidR="007F31C6" w:rsidRDefault="007F31C6" w:rsidP="00342DEF">
      <w:pPr>
        <w:jc w:val="both"/>
      </w:pPr>
      <w:r w:rsidRPr="007F31C6">
        <w:t xml:space="preserve">G4 </w:t>
      </w:r>
      <w:proofErr w:type="spellStart"/>
      <w:r w:rsidRPr="007F31C6">
        <w:t>ingenierie</w:t>
      </w:r>
      <w:proofErr w:type="spellEnd"/>
      <w:r w:rsidRPr="007F31C6">
        <w:t xml:space="preserve"> a pour vocation d’assister les collectivités locales et les industriels dans le domaine de </w:t>
      </w:r>
      <w:proofErr w:type="gramStart"/>
      <w:r w:rsidRPr="007F31C6">
        <w:t>l’environnement</w:t>
      </w:r>
      <w:proofErr w:type="gramEnd"/>
      <w:r w:rsidRPr="007F31C6">
        <w:t>, à travers ses différentes activités et plus particulièrement dans les domaines de l’eau potable et de l’assainissement (collectif, non collectif, pluvial) en s’appuyant sur des partenaires institutionnels incontournables tels que les Conseils Départementaux et les Agences de l’eau.</w:t>
      </w:r>
    </w:p>
    <w:p w14:paraId="0B696313" w14:textId="77777777" w:rsidR="007F31C6" w:rsidRDefault="007F31C6" w:rsidP="00342DEF">
      <w:pPr>
        <w:jc w:val="both"/>
      </w:pPr>
    </w:p>
    <w:p w14:paraId="2CDCDD40" w14:textId="0F493542" w:rsidR="00563ED3" w:rsidRPr="007F31C6" w:rsidRDefault="00342DEF" w:rsidP="00342DEF">
      <w:pPr>
        <w:jc w:val="both"/>
        <w:rPr>
          <w:b/>
          <w:bCs/>
          <w:sz w:val="24"/>
          <w:szCs w:val="24"/>
        </w:rPr>
      </w:pPr>
      <w:r w:rsidRPr="007F31C6">
        <w:rPr>
          <w:b/>
          <w:bCs/>
          <w:sz w:val="24"/>
          <w:szCs w:val="24"/>
        </w:rPr>
        <w:t>L’offre …</w:t>
      </w:r>
    </w:p>
    <w:p w14:paraId="3020A1E3" w14:textId="34C754C1" w:rsidR="00563ED3" w:rsidRDefault="000A72A4" w:rsidP="00342DEF">
      <w:pPr>
        <w:jc w:val="both"/>
      </w:pPr>
      <w:r>
        <w:t xml:space="preserve">Dans le cadre de son développement en géomatique, le groupement AKVO/G4 INGENIERIE souhaite proposer un stage en Web </w:t>
      </w:r>
      <w:proofErr w:type="spellStart"/>
      <w:r>
        <w:t>Developpement</w:t>
      </w:r>
      <w:proofErr w:type="spellEnd"/>
      <w:r>
        <w:t>.</w:t>
      </w:r>
    </w:p>
    <w:p w14:paraId="581B7118" w14:textId="586BF6F0" w:rsidR="000A72A4" w:rsidRDefault="000A72A4" w:rsidP="000A72A4">
      <w:pPr>
        <w:jc w:val="both"/>
      </w:pPr>
      <w:r>
        <w:t>En effet, afin d’optimiser son offre d’accès à la géomatique, le groupement souhaite la mise en place d’une offre type SAAS (</w:t>
      </w:r>
      <w:r>
        <w:t xml:space="preserve">Software as </w:t>
      </w:r>
      <w:proofErr w:type="gramStart"/>
      <w:r>
        <w:t>a</w:t>
      </w:r>
      <w:proofErr w:type="gramEnd"/>
      <w:r>
        <w:t xml:space="preserve"> Service</w:t>
      </w:r>
      <w:r>
        <w:t xml:space="preserve">). </w:t>
      </w:r>
    </w:p>
    <w:p w14:paraId="5E0B4A07" w14:textId="263E5934" w:rsidR="000A72A4" w:rsidRDefault="000A72A4" w:rsidP="000A72A4">
      <w:pPr>
        <w:jc w:val="both"/>
      </w:pPr>
      <w:r>
        <w:t>L’objectif</w:t>
      </w:r>
      <w:r>
        <w:t xml:space="preserve"> est </w:t>
      </w:r>
      <w:r>
        <w:t xml:space="preserve">de proposer </w:t>
      </w:r>
      <w:r>
        <w:t xml:space="preserve">un service basé sur le cloud où, au lieu de télécharger un logiciel </w:t>
      </w:r>
      <w:r>
        <w:t>qu’un</w:t>
      </w:r>
      <w:r>
        <w:t xml:space="preserve"> PC de bureau ou </w:t>
      </w:r>
      <w:r>
        <w:t>de</w:t>
      </w:r>
      <w:r>
        <w:t xml:space="preserve"> réseau professionnel peut exécuter et mettre à jour, </w:t>
      </w:r>
      <w:r>
        <w:t>il est accessible</w:t>
      </w:r>
      <w:r>
        <w:t xml:space="preserve"> à une application via un navigateur internet.</w:t>
      </w:r>
    </w:p>
    <w:p w14:paraId="2C6FC9B1" w14:textId="59AB4B2A" w:rsidR="00563ED3" w:rsidRDefault="000A72A4" w:rsidP="00342DEF">
      <w:pPr>
        <w:jc w:val="both"/>
      </w:pPr>
      <w:r>
        <w:t xml:space="preserve">Les outils utilisés pour le moment sont la plateforme ALWAYSDATA et le logiciel </w:t>
      </w:r>
      <w:proofErr w:type="spellStart"/>
      <w:r>
        <w:t>opensource</w:t>
      </w:r>
      <w:proofErr w:type="spellEnd"/>
      <w:r>
        <w:t xml:space="preserve"> QGIS WEB</w:t>
      </w:r>
    </w:p>
    <w:p w14:paraId="1B6F65F9" w14:textId="1BA7C186" w:rsidR="000A72A4" w:rsidRDefault="000A72A4" w:rsidP="00342DEF">
      <w:pPr>
        <w:jc w:val="both"/>
      </w:pPr>
    </w:p>
    <w:p w14:paraId="0DB7F0C6" w14:textId="649C8D28" w:rsidR="000A72A4" w:rsidRDefault="000A72A4" w:rsidP="00342DEF">
      <w:pPr>
        <w:jc w:val="both"/>
      </w:pPr>
    </w:p>
    <w:p w14:paraId="64E01E55" w14:textId="77777777" w:rsidR="000A72A4" w:rsidRDefault="000A72A4" w:rsidP="00342DEF">
      <w:pPr>
        <w:jc w:val="both"/>
      </w:pPr>
    </w:p>
    <w:p w14:paraId="579953FB" w14:textId="77777777" w:rsidR="00563ED3" w:rsidRPr="001239D9" w:rsidRDefault="00563ED3" w:rsidP="00342DEF">
      <w:pPr>
        <w:jc w:val="both"/>
        <w:rPr>
          <w:b/>
          <w:bCs/>
          <w:sz w:val="24"/>
          <w:szCs w:val="24"/>
        </w:rPr>
      </w:pPr>
      <w:r w:rsidRPr="001239D9">
        <w:rPr>
          <w:b/>
          <w:bCs/>
          <w:sz w:val="24"/>
          <w:szCs w:val="24"/>
        </w:rPr>
        <w:lastRenderedPageBreak/>
        <w:t>Vous êtes ...</w:t>
      </w:r>
    </w:p>
    <w:p w14:paraId="3037A55E" w14:textId="77777777" w:rsidR="00563ED3" w:rsidRDefault="00563ED3" w:rsidP="00342DEF">
      <w:pPr>
        <w:jc w:val="both"/>
      </w:pPr>
    </w:p>
    <w:p w14:paraId="61CFD12D" w14:textId="3A8E7F43" w:rsidR="00563ED3" w:rsidRDefault="00563ED3" w:rsidP="00342DEF">
      <w:pPr>
        <w:jc w:val="both"/>
      </w:pPr>
      <w:r>
        <w:t>De niveau Bac +</w:t>
      </w:r>
      <w:r w:rsidR="001239D9">
        <w:t>2</w:t>
      </w:r>
      <w:r>
        <w:t xml:space="preserve"> minimum, vous préparez un</w:t>
      </w:r>
      <w:r w:rsidR="001239D9">
        <w:t>e</w:t>
      </w:r>
      <w:r>
        <w:t xml:space="preserve"> </w:t>
      </w:r>
      <w:r w:rsidR="001239D9">
        <w:t xml:space="preserve">Licence </w:t>
      </w:r>
      <w:r w:rsidR="000A72A4">
        <w:t>informatique comprenant du développement web</w:t>
      </w:r>
      <w:r>
        <w:t>.</w:t>
      </w:r>
    </w:p>
    <w:p w14:paraId="7C9896DE" w14:textId="6465D88C" w:rsidR="00563ED3" w:rsidRDefault="001239D9" w:rsidP="00342DEF">
      <w:pPr>
        <w:jc w:val="both"/>
      </w:pPr>
      <w:r>
        <w:t xml:space="preserve">Vous êtes autonome. </w:t>
      </w:r>
      <w:r w:rsidR="00563ED3">
        <w:t>Vous avez une personnalité dynamique et opérationnelle, une réelle aisance relationnelle, une capacité d'adaptation, alors rejoignez-nous pour votre alternance !</w:t>
      </w:r>
    </w:p>
    <w:p w14:paraId="04E0B598" w14:textId="77777777" w:rsidR="00563ED3" w:rsidRDefault="00563ED3" w:rsidP="00342DEF">
      <w:pPr>
        <w:jc w:val="both"/>
      </w:pPr>
    </w:p>
    <w:p w14:paraId="3BA32DE9" w14:textId="31451E72" w:rsidR="00563ED3" w:rsidRDefault="00563ED3" w:rsidP="00342DEF">
      <w:pPr>
        <w:jc w:val="both"/>
      </w:pPr>
      <w:r>
        <w:t xml:space="preserve">Durée du </w:t>
      </w:r>
      <w:r w:rsidR="000A72A4">
        <w:t>stage</w:t>
      </w:r>
      <w:r>
        <w:t xml:space="preserve"> : </w:t>
      </w:r>
      <w:r w:rsidRPr="00BF4131">
        <w:t xml:space="preserve">1 </w:t>
      </w:r>
      <w:r w:rsidR="000A72A4">
        <w:t>mois minimum</w:t>
      </w:r>
    </w:p>
    <w:p w14:paraId="7E250521" w14:textId="27E7A27E" w:rsidR="00563ED3" w:rsidRDefault="00563ED3" w:rsidP="00342DEF">
      <w:pPr>
        <w:jc w:val="both"/>
      </w:pPr>
      <w:r>
        <w:t xml:space="preserve">Période souhaitée : à partir de </w:t>
      </w:r>
      <w:r w:rsidR="000A72A4">
        <w:t>juin 2023</w:t>
      </w:r>
    </w:p>
    <w:p w14:paraId="6D42B9BF" w14:textId="5BB276CB" w:rsidR="00563ED3" w:rsidRDefault="00563ED3" w:rsidP="00342DEF">
      <w:pPr>
        <w:jc w:val="both"/>
      </w:pPr>
      <w:r>
        <w:t xml:space="preserve">Horaires </w:t>
      </w:r>
      <w:r w:rsidR="000A72A4">
        <w:t>du stagiaire</w:t>
      </w:r>
      <w:r>
        <w:t xml:space="preserve"> : 9h00 - 16h50 (Administratif)</w:t>
      </w:r>
    </w:p>
    <w:p w14:paraId="33DCD0D8" w14:textId="7580C0D4" w:rsidR="00563ED3" w:rsidRDefault="00563ED3" w:rsidP="00342DEF">
      <w:pPr>
        <w:jc w:val="both"/>
      </w:pPr>
      <w:r>
        <w:t xml:space="preserve">Lieu de travail : </w:t>
      </w:r>
      <w:r w:rsidR="000A72A4" w:rsidRPr="000A72A4">
        <w:t>Parc Tertiaire Fénelon, 4 All. Fénelon, 33370 Tresses</w:t>
      </w:r>
    </w:p>
    <w:p w14:paraId="61089132" w14:textId="68FA64C6" w:rsidR="000A72A4" w:rsidRDefault="000A72A4" w:rsidP="00342DEF">
      <w:pPr>
        <w:jc w:val="both"/>
      </w:pPr>
      <w:r>
        <w:t xml:space="preserve">Contact : Mr </w:t>
      </w:r>
      <w:proofErr w:type="spellStart"/>
      <w:r>
        <w:t>Galandrin</w:t>
      </w:r>
      <w:proofErr w:type="spellEnd"/>
      <w:r>
        <w:t xml:space="preserve"> Alexandre, </w:t>
      </w:r>
      <w:hyperlink r:id="rId5" w:history="1">
        <w:r w:rsidRPr="00F81871">
          <w:rPr>
            <w:rStyle w:val="Lienhypertexte"/>
          </w:rPr>
          <w:t>contact@g4ingenierie.fr</w:t>
        </w:r>
      </w:hyperlink>
      <w:r>
        <w:t xml:space="preserve"> ou 06 44 26 17 51</w:t>
      </w:r>
    </w:p>
    <w:sectPr w:rsidR="000A7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00111"/>
    <w:multiLevelType w:val="hybridMultilevel"/>
    <w:tmpl w:val="58E4B3A8"/>
    <w:lvl w:ilvl="0" w:tplc="84485A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D3"/>
    <w:rsid w:val="000A72A4"/>
    <w:rsid w:val="001239D9"/>
    <w:rsid w:val="00342DEF"/>
    <w:rsid w:val="00563ED3"/>
    <w:rsid w:val="007F31C6"/>
    <w:rsid w:val="00B9657B"/>
    <w:rsid w:val="00BF4131"/>
    <w:rsid w:val="00DC2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0378"/>
  <w15:chartTrackingRefBased/>
  <w15:docId w15:val="{24DA56CE-9CAC-4EF1-968A-1E24493D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4131"/>
    <w:pPr>
      <w:ind w:left="720"/>
      <w:contextualSpacing/>
    </w:pPr>
  </w:style>
  <w:style w:type="character" w:styleId="Lienhypertexte">
    <w:name w:val="Hyperlink"/>
    <w:basedOn w:val="Policepardfaut"/>
    <w:uiPriority w:val="99"/>
    <w:unhideWhenUsed/>
    <w:rsid w:val="000A72A4"/>
    <w:rPr>
      <w:color w:val="0563C1" w:themeColor="hyperlink"/>
      <w:u w:val="single"/>
    </w:rPr>
  </w:style>
  <w:style w:type="character" w:styleId="Mentionnonrsolue">
    <w:name w:val="Unresolved Mention"/>
    <w:basedOn w:val="Policepardfaut"/>
    <w:uiPriority w:val="99"/>
    <w:semiHidden/>
    <w:unhideWhenUsed/>
    <w:rsid w:val="000A7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g4ingenieri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463</Words>
  <Characters>2547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GALANDRIN Alexandre</dc:creator>
  <cp:keywords/>
  <dc:description/>
  <cp:lastModifiedBy>GALANDRIN Alexandre</cp:lastModifiedBy>
  <cp:revision>5</cp:revision>
  <dcterms:created xsi:type="dcterms:W3CDTF">2022-05-13T06:54:00Z</dcterms:created>
  <dcterms:modified xsi:type="dcterms:W3CDTF">2023-05-31T11:25:00Z</dcterms:modified>
</cp:coreProperties>
</file>